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pPr w:leftFromText="180" w:rightFromText="180" w:vertAnchor="text" w:horzAnchor="margin" w:tblpXSpec="center" w:tblpY="-67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420"/>
      </w:tblGrid>
      <w:tr w:rsidR="008F23CC" w14:paraId="1715ADC4" w14:textId="77777777" w:rsidTr="008F23CC">
        <w:tc>
          <w:tcPr>
            <w:tcW w:w="5920" w:type="dxa"/>
          </w:tcPr>
          <w:p w14:paraId="0C5173A3" w14:textId="240675CB" w:rsidR="008F23CC" w:rsidRDefault="00DE2EA3" w:rsidP="006315CC">
            <w:pPr>
              <w:tabs>
                <w:tab w:val="left" w:pos="210"/>
                <w:tab w:val="left" w:pos="1080"/>
              </w:tabs>
              <w:ind w:left="-284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363194" w:themeColor="accent1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6E1B7AD" wp14:editId="1DD24347">
                  <wp:simplePos x="0" y="0"/>
                  <wp:positionH relativeFrom="column">
                    <wp:posOffset>-219075</wp:posOffset>
                  </wp:positionH>
                  <wp:positionV relativeFrom="paragraph">
                    <wp:posOffset>4445</wp:posOffset>
                  </wp:positionV>
                  <wp:extent cx="3697605" cy="1490437"/>
                  <wp:effectExtent l="0" t="0" r="0" b="0"/>
                  <wp:wrapNone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7605" cy="1490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20" w:type="dxa"/>
          </w:tcPr>
          <w:p w14:paraId="0524B84D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6CBF228F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7B9DB7D0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440EC5FB" w14:textId="698434F9" w:rsidR="00DE2EA3" w:rsidRPr="007C439E" w:rsidRDefault="00DE2EA3" w:rsidP="00DE2EA3">
            <w:pPr>
              <w:jc w:val="right"/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 xml:space="preserve">Пресс-служба </w:t>
            </w:r>
            <w:r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>Крым</w:t>
            </w:r>
            <w:r w:rsidRPr="007C439E"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>стата</w:t>
            </w:r>
          </w:p>
          <w:p w14:paraId="05CDFF8F" w14:textId="77777777" w:rsidR="00DE2EA3" w:rsidRPr="007C439E" w:rsidRDefault="00DE2EA3" w:rsidP="00DE2EA3">
            <w:pPr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Телефон: </w:t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</w:rPr>
              <w:t>+7 (3652) 25-52-41</w:t>
            </w:r>
          </w:p>
          <w:p w14:paraId="4AD1CE77" w14:textId="77777777" w:rsidR="00DE2EA3" w:rsidRPr="0005702E" w:rsidRDefault="00DE2EA3" w:rsidP="00DE2EA3">
            <w:pPr>
              <w:jc w:val="right"/>
              <w:rPr>
                <w:rFonts w:ascii="Arial" w:hAnsi="Arial" w:cs="Arial"/>
                <w:color w:val="282A2E" w:themeColor="text1"/>
                <w:sz w:val="18"/>
                <w:szCs w:val="18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e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-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mail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: </w:t>
            </w:r>
            <w:r w:rsidRPr="005C760A">
              <w:rPr>
                <w:rFonts w:ascii="Arial" w:hAnsi="Arial" w:cs="Arial"/>
                <w:color w:val="282A2E" w:themeColor="text1"/>
                <w:sz w:val="20"/>
                <w:szCs w:val="20"/>
              </w:rPr>
              <w:t>82.</w:t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</w:rPr>
              <w:t>01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@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rosstat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gov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ru</w:t>
            </w:r>
          </w:p>
          <w:p w14:paraId="2BCDF3FB" w14:textId="4D64B183" w:rsidR="008F23CC" w:rsidRDefault="008F23CC" w:rsidP="008F23CC">
            <w:pPr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</w:p>
        </w:tc>
      </w:tr>
    </w:tbl>
    <w:p w14:paraId="1C116AC1" w14:textId="77777777" w:rsidR="00DE2EA3" w:rsidRDefault="00DE2EA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339307F" w14:textId="77777777" w:rsidR="00DE2EA3" w:rsidRDefault="00DE2EA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ED4A66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 w:rsidRPr="00ED4A66"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06F7F8E9" w14:textId="523BDD99" w:rsidR="00E5402F" w:rsidRPr="003C2E05" w:rsidRDefault="00AE3F9F" w:rsidP="00C965D0">
      <w:pPr>
        <w:spacing w:after="0"/>
        <w:ind w:right="-2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5</w:t>
      </w:r>
      <w:r w:rsidR="003E32B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982DDB">
        <w:rPr>
          <w:rFonts w:ascii="Arial" w:hAnsi="Arial" w:cs="Arial"/>
          <w:b/>
          <w:bCs/>
          <w:noProof/>
          <w:color w:val="282A2E"/>
          <w:sz w:val="26"/>
          <w:szCs w:val="26"/>
        </w:rPr>
        <w:t>ию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л</w:t>
      </w:r>
      <w:r w:rsidR="00982DDB">
        <w:rPr>
          <w:rFonts w:ascii="Arial" w:hAnsi="Arial" w:cs="Arial"/>
          <w:b/>
          <w:bCs/>
          <w:noProof/>
          <w:color w:val="282A2E"/>
          <w:sz w:val="26"/>
          <w:szCs w:val="26"/>
        </w:rPr>
        <w:t>я</w:t>
      </w:r>
      <w:r w:rsidR="003E32B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2024</w:t>
      </w:r>
      <w:r w:rsidR="003C2E05">
        <w:rPr>
          <w:rFonts w:ascii="Arial" w:hAnsi="Arial" w:cs="Arial"/>
          <w:b/>
          <w:bCs/>
          <w:noProof/>
          <w:color w:val="282A2E"/>
          <w:sz w:val="26"/>
          <w:szCs w:val="26"/>
        </w:rPr>
        <w:t>, г. Севастополь</w:t>
      </w:r>
    </w:p>
    <w:p w14:paraId="0EC7CBBA" w14:textId="77777777" w:rsidR="00CD0B66" w:rsidRDefault="00CD0B66" w:rsidP="00C965D0">
      <w:pPr>
        <w:spacing w:after="0"/>
        <w:ind w:right="-2"/>
        <w:rPr>
          <w:rFonts w:ascii="Arial" w:hAnsi="Arial" w:cs="Arial"/>
          <w:b/>
          <w:bCs/>
          <w:noProof/>
          <w:color w:val="363194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/>
          <w:sz w:val="32"/>
          <w:szCs w:val="32"/>
        </w:rPr>
        <w:t>О СТРОИТЕЛЬНОЙ ДЕЯТЕЛЬНОСТИ В Г. СЕВАСТОПОЛЕ</w:t>
      </w:r>
    </w:p>
    <w:p w14:paraId="4F502DF9" w14:textId="57C5198B" w:rsidR="002D799B" w:rsidRPr="00ED4A66" w:rsidRDefault="00843273" w:rsidP="00C965D0">
      <w:pPr>
        <w:spacing w:after="0"/>
        <w:ind w:right="-2"/>
        <w:rPr>
          <w:rFonts w:ascii="Arial" w:hAnsi="Arial" w:cs="Arial"/>
          <w:b/>
          <w:bCs/>
          <w:color w:val="363194"/>
        </w:rPr>
      </w:pPr>
      <w:r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В </w:t>
      </w:r>
      <w:r w:rsidR="00D5112B">
        <w:rPr>
          <w:rFonts w:ascii="Arial" w:hAnsi="Arial" w:cs="Arial"/>
          <w:b/>
          <w:bCs/>
          <w:noProof/>
          <w:color w:val="363194"/>
          <w:sz w:val="32"/>
          <w:szCs w:val="32"/>
        </w:rPr>
        <w:t>ЯНВАРЕ</w:t>
      </w:r>
      <w:r w:rsidR="00982DDB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  <w:r w:rsidR="009C6B08">
        <w:rPr>
          <w:rFonts w:ascii="Arial" w:hAnsi="Arial" w:cs="Arial"/>
          <w:b/>
          <w:bCs/>
          <w:noProof/>
          <w:color w:val="363194"/>
          <w:sz w:val="32"/>
          <w:szCs w:val="32"/>
        </w:rPr>
        <w:t>–</w:t>
      </w:r>
      <w:r w:rsidR="00982DDB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  <w:r w:rsidR="00AE3F9F">
        <w:rPr>
          <w:rFonts w:ascii="Arial" w:hAnsi="Arial" w:cs="Arial"/>
          <w:b/>
          <w:bCs/>
          <w:noProof/>
          <w:color w:val="363194"/>
          <w:sz w:val="32"/>
          <w:szCs w:val="32"/>
        </w:rPr>
        <w:t>МАЕ</w:t>
      </w:r>
      <w:r w:rsidR="009C6B08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  <w:r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>202</w:t>
      </w:r>
      <w:r w:rsidR="00147ABA">
        <w:rPr>
          <w:rFonts w:ascii="Arial" w:hAnsi="Arial" w:cs="Arial"/>
          <w:b/>
          <w:bCs/>
          <w:noProof/>
          <w:color w:val="363194"/>
          <w:sz w:val="32"/>
          <w:szCs w:val="32"/>
        </w:rPr>
        <w:t>4</w:t>
      </w:r>
      <w:r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ГОДА</w:t>
      </w:r>
    </w:p>
    <w:p w14:paraId="4B3BA33F" w14:textId="4C86ED15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046ECAE4" w14:textId="51D74B26" w:rsidR="008E5D6D" w:rsidRDefault="00033BE0" w:rsidP="00F438E2">
      <w:pPr>
        <w:ind w:firstLine="567"/>
        <w:jc w:val="both"/>
        <w:rPr>
          <w:rFonts w:ascii="Arial" w:hAnsi="Arial" w:cs="Arial"/>
          <w:b/>
          <w:bCs/>
          <w:color w:val="363194"/>
        </w:rPr>
      </w:pPr>
      <w:bookmarkStart w:id="0" w:name="_GoBack"/>
      <w:r w:rsidRPr="00033BE0">
        <w:rPr>
          <w:rFonts w:ascii="Arial" w:hAnsi="Arial" w:cs="Arial"/>
          <w:b/>
          <w:bCs/>
          <w:color w:val="363194"/>
        </w:rPr>
        <w:t>О</w:t>
      </w:r>
      <w:r w:rsidR="00B555D6">
        <w:rPr>
          <w:rFonts w:ascii="Arial" w:hAnsi="Arial" w:cs="Arial"/>
          <w:b/>
          <w:bCs/>
          <w:color w:val="363194"/>
        </w:rPr>
        <w:t>бъем работ, по виду деятельности «Строительство»</w:t>
      </w:r>
    </w:p>
    <w:bookmarkEnd w:id="0"/>
    <w:p w14:paraId="23F09B11" w14:textId="1FBF6291" w:rsidR="00CD0B66" w:rsidRDefault="00CD0B66" w:rsidP="00CD0B66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 w:rsidRPr="00367BBD">
        <w:rPr>
          <w:rFonts w:ascii="Arial" w:hAnsi="Arial" w:cs="Arial"/>
          <w:color w:val="282A2E"/>
        </w:rPr>
        <w:t xml:space="preserve">Объем работ, выполненных по виду деятельности «Строительство», включая работы, выполненные хозяйственным способом за </w:t>
      </w:r>
      <w:r w:rsidR="000331BA">
        <w:rPr>
          <w:rFonts w:ascii="Arial" w:hAnsi="Arial" w:cs="Arial"/>
          <w:color w:val="282A2E"/>
        </w:rPr>
        <w:t>январь</w:t>
      </w:r>
      <w:r w:rsidR="00136E70">
        <w:rPr>
          <w:rFonts w:ascii="Arial" w:hAnsi="Arial" w:cs="Arial"/>
          <w:color w:val="282A2E"/>
        </w:rPr>
        <w:t xml:space="preserve"> – </w:t>
      </w:r>
      <w:r w:rsidR="00AE3F9F">
        <w:rPr>
          <w:rFonts w:ascii="Arial" w:hAnsi="Arial" w:cs="Arial"/>
          <w:color w:val="282A2E"/>
        </w:rPr>
        <w:t>май</w:t>
      </w:r>
      <w:r w:rsidR="00136E70">
        <w:rPr>
          <w:rFonts w:ascii="Arial" w:hAnsi="Arial" w:cs="Arial"/>
          <w:color w:val="282A2E"/>
        </w:rPr>
        <w:t xml:space="preserve"> </w:t>
      </w:r>
      <w:r w:rsidRPr="00367BBD">
        <w:rPr>
          <w:rFonts w:ascii="Arial" w:hAnsi="Arial" w:cs="Arial"/>
          <w:color w:val="282A2E"/>
        </w:rPr>
        <w:t>202</w:t>
      </w:r>
      <w:r w:rsidR="00147ABA">
        <w:rPr>
          <w:rFonts w:ascii="Arial" w:hAnsi="Arial" w:cs="Arial"/>
          <w:color w:val="282A2E"/>
        </w:rPr>
        <w:t>4</w:t>
      </w:r>
      <w:r w:rsidRPr="00367BBD">
        <w:rPr>
          <w:rFonts w:ascii="Arial" w:hAnsi="Arial" w:cs="Arial"/>
          <w:color w:val="282A2E"/>
        </w:rPr>
        <w:t xml:space="preserve"> г. предприятиями и организациями </w:t>
      </w:r>
      <w:r w:rsidRPr="00367BBD">
        <w:rPr>
          <w:rFonts w:ascii="Arial" w:hAnsi="Arial" w:cs="Arial"/>
          <w:color w:val="282A2E"/>
        </w:rPr>
        <w:br/>
        <w:t xml:space="preserve">г. Севастополя составил </w:t>
      </w:r>
      <w:r w:rsidR="00AE3F9F">
        <w:rPr>
          <w:rFonts w:ascii="Arial" w:hAnsi="Arial" w:cs="Arial"/>
          <w:color w:val="282A2E"/>
        </w:rPr>
        <w:t>7100</w:t>
      </w:r>
      <w:r w:rsidR="00871F0A">
        <w:rPr>
          <w:rFonts w:ascii="Arial" w:hAnsi="Arial" w:cs="Arial"/>
          <w:color w:val="282A2E"/>
        </w:rPr>
        <w:t>,</w:t>
      </w:r>
      <w:r w:rsidR="00AE3F9F">
        <w:rPr>
          <w:rFonts w:ascii="Arial" w:hAnsi="Arial" w:cs="Arial"/>
          <w:color w:val="282A2E"/>
        </w:rPr>
        <w:t>0</w:t>
      </w:r>
      <w:r w:rsidR="00B04C04">
        <w:rPr>
          <w:rFonts w:ascii="Arial" w:hAnsi="Arial" w:cs="Arial"/>
          <w:color w:val="282A2E"/>
        </w:rPr>
        <w:t xml:space="preserve"> млн рублей</w:t>
      </w:r>
      <w:r w:rsidRPr="00367BBD">
        <w:rPr>
          <w:rFonts w:ascii="Arial" w:hAnsi="Arial" w:cs="Arial"/>
          <w:color w:val="282A2E"/>
        </w:rPr>
        <w:t>.</w:t>
      </w:r>
      <w:r>
        <w:rPr>
          <w:rFonts w:ascii="Arial" w:hAnsi="Arial" w:cs="Arial"/>
          <w:color w:val="282A2E"/>
        </w:rPr>
        <w:t xml:space="preserve"> </w:t>
      </w:r>
    </w:p>
    <w:p w14:paraId="18E1117C" w14:textId="7CCCAA55" w:rsidR="00CD0B66" w:rsidRPr="00CD0B66" w:rsidRDefault="00CD0B66" w:rsidP="00CD0B66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 w:rsidRPr="00367BBD">
        <w:rPr>
          <w:rFonts w:ascii="Arial" w:hAnsi="Arial" w:cs="Arial"/>
          <w:color w:val="282A2E"/>
        </w:rPr>
        <w:t xml:space="preserve">Крупными и средними организациями (без субъектов малого предпринимательства) </w:t>
      </w:r>
      <w:r w:rsidRPr="00367BBD">
        <w:rPr>
          <w:rFonts w:ascii="Arial" w:hAnsi="Arial" w:cs="Arial"/>
          <w:color w:val="282A2E"/>
        </w:rPr>
        <w:br/>
        <w:t xml:space="preserve">за </w:t>
      </w:r>
      <w:r w:rsidR="00217691">
        <w:rPr>
          <w:rFonts w:ascii="Arial" w:hAnsi="Arial" w:cs="Arial"/>
          <w:color w:val="282A2E"/>
        </w:rPr>
        <w:t xml:space="preserve">январь – </w:t>
      </w:r>
      <w:r w:rsidR="001F5FB3">
        <w:rPr>
          <w:rFonts w:ascii="Arial" w:hAnsi="Arial" w:cs="Arial"/>
          <w:color w:val="282A2E"/>
        </w:rPr>
        <w:t>май</w:t>
      </w:r>
      <w:r>
        <w:rPr>
          <w:rFonts w:ascii="Arial" w:hAnsi="Arial" w:cs="Arial"/>
          <w:color w:val="282A2E"/>
        </w:rPr>
        <w:t xml:space="preserve"> </w:t>
      </w:r>
      <w:r w:rsidRPr="00367BBD">
        <w:rPr>
          <w:rFonts w:ascii="Arial" w:hAnsi="Arial" w:cs="Arial"/>
          <w:color w:val="282A2E"/>
        </w:rPr>
        <w:t xml:space="preserve">отчетного года выполнено работ на сумму </w:t>
      </w:r>
      <w:r w:rsidR="00AE3F9F">
        <w:rPr>
          <w:rFonts w:ascii="Arial" w:hAnsi="Arial" w:cs="Arial"/>
          <w:color w:val="282A2E"/>
        </w:rPr>
        <w:t>2848,7</w:t>
      </w:r>
      <w:r w:rsidRPr="00367BBD">
        <w:rPr>
          <w:rFonts w:ascii="Arial" w:hAnsi="Arial" w:cs="Arial"/>
          <w:color w:val="282A2E"/>
        </w:rPr>
        <w:t xml:space="preserve"> млн рублей</w:t>
      </w:r>
      <w:r w:rsidR="00A024C3">
        <w:rPr>
          <w:rFonts w:ascii="Arial" w:hAnsi="Arial" w:cs="Arial"/>
          <w:color w:val="282A2E"/>
        </w:rPr>
        <w:t>.</w:t>
      </w:r>
    </w:p>
    <w:p w14:paraId="0D6872D4" w14:textId="5EE307C3" w:rsidR="00CD0B66" w:rsidRPr="00CD0B66" w:rsidRDefault="00CD0B66" w:rsidP="00CD0B66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 w:rsidRPr="00367BBD">
        <w:rPr>
          <w:rFonts w:ascii="Arial" w:hAnsi="Arial" w:cs="Arial"/>
          <w:color w:val="282A2E"/>
        </w:rPr>
        <w:t xml:space="preserve">На строительство зданий пришлось </w:t>
      </w:r>
      <w:r w:rsidR="00AE3F9F">
        <w:rPr>
          <w:rFonts w:ascii="Arial" w:hAnsi="Arial" w:cs="Arial"/>
          <w:color w:val="282A2E"/>
        </w:rPr>
        <w:t>38,6</w:t>
      </w:r>
      <w:r w:rsidRPr="00367BBD">
        <w:rPr>
          <w:rFonts w:ascii="Arial" w:hAnsi="Arial" w:cs="Arial"/>
          <w:color w:val="282A2E"/>
        </w:rPr>
        <w:t xml:space="preserve">% общего объема выполненных работ, </w:t>
      </w:r>
      <w:r>
        <w:rPr>
          <w:rFonts w:ascii="Arial" w:hAnsi="Arial" w:cs="Arial"/>
          <w:color w:val="282A2E"/>
        </w:rPr>
        <w:br/>
      </w:r>
      <w:r w:rsidRPr="00367BBD">
        <w:rPr>
          <w:rFonts w:ascii="Arial" w:hAnsi="Arial" w:cs="Arial"/>
          <w:color w:val="282A2E"/>
        </w:rPr>
        <w:t xml:space="preserve">на строительство инженерных сооружений – </w:t>
      </w:r>
      <w:r w:rsidR="00982DDB">
        <w:rPr>
          <w:rFonts w:ascii="Arial" w:hAnsi="Arial" w:cs="Arial"/>
          <w:color w:val="282A2E"/>
        </w:rPr>
        <w:t>5</w:t>
      </w:r>
      <w:r w:rsidR="00AE3F9F">
        <w:rPr>
          <w:rFonts w:ascii="Arial" w:hAnsi="Arial" w:cs="Arial"/>
          <w:color w:val="282A2E"/>
        </w:rPr>
        <w:t>3</w:t>
      </w:r>
      <w:r w:rsidR="00982DDB">
        <w:rPr>
          <w:rFonts w:ascii="Arial" w:hAnsi="Arial" w:cs="Arial"/>
          <w:color w:val="282A2E"/>
        </w:rPr>
        <w:t>,</w:t>
      </w:r>
      <w:r w:rsidR="00AE3F9F">
        <w:rPr>
          <w:rFonts w:ascii="Arial" w:hAnsi="Arial" w:cs="Arial"/>
          <w:color w:val="282A2E"/>
        </w:rPr>
        <w:t>2</w:t>
      </w:r>
      <w:r w:rsidRPr="00367BBD">
        <w:rPr>
          <w:rFonts w:ascii="Arial" w:hAnsi="Arial" w:cs="Arial"/>
          <w:color w:val="282A2E"/>
        </w:rPr>
        <w:t xml:space="preserve">%, на специализированные строительные </w:t>
      </w:r>
      <w:r>
        <w:rPr>
          <w:rFonts w:ascii="Arial" w:hAnsi="Arial" w:cs="Arial"/>
          <w:color w:val="282A2E"/>
        </w:rPr>
        <w:br/>
      </w:r>
      <w:r w:rsidRPr="00367BBD">
        <w:rPr>
          <w:rFonts w:ascii="Arial" w:hAnsi="Arial" w:cs="Arial"/>
          <w:color w:val="282A2E"/>
        </w:rPr>
        <w:t xml:space="preserve">работы – </w:t>
      </w:r>
      <w:r w:rsidR="00AE3F9F">
        <w:rPr>
          <w:rFonts w:ascii="Arial" w:hAnsi="Arial" w:cs="Arial"/>
          <w:color w:val="282A2E"/>
        </w:rPr>
        <w:t>8</w:t>
      </w:r>
      <w:r w:rsidR="00573CDC">
        <w:rPr>
          <w:rFonts w:ascii="Arial" w:hAnsi="Arial" w:cs="Arial"/>
          <w:color w:val="282A2E"/>
        </w:rPr>
        <w:t>,</w:t>
      </w:r>
      <w:r w:rsidR="00AE3F9F">
        <w:rPr>
          <w:rFonts w:ascii="Arial" w:hAnsi="Arial" w:cs="Arial"/>
          <w:color w:val="282A2E"/>
        </w:rPr>
        <w:t>2</w:t>
      </w:r>
      <w:r w:rsidRPr="00367BBD">
        <w:rPr>
          <w:rFonts w:ascii="Arial" w:hAnsi="Arial" w:cs="Arial"/>
          <w:color w:val="282A2E"/>
        </w:rPr>
        <w:t>%.</w:t>
      </w:r>
    </w:p>
    <w:p w14:paraId="3CE91D88" w14:textId="77777777" w:rsidR="00B555D6" w:rsidRDefault="00B555D6" w:rsidP="00CD0B66">
      <w:pPr>
        <w:ind w:firstLine="567"/>
        <w:jc w:val="both"/>
        <w:rPr>
          <w:rFonts w:ascii="Arial" w:hAnsi="Arial" w:cs="Arial"/>
          <w:color w:val="282A2E"/>
        </w:rPr>
      </w:pPr>
    </w:p>
    <w:p w14:paraId="721F9BCD" w14:textId="6AD874BB" w:rsidR="00B555D6" w:rsidRDefault="00B555D6" w:rsidP="00B555D6">
      <w:pPr>
        <w:ind w:firstLine="567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>Жилищное строительство</w:t>
      </w:r>
    </w:p>
    <w:p w14:paraId="3486E4F6" w14:textId="5D2A30E1" w:rsidR="00B555D6" w:rsidRDefault="00CD0B66" w:rsidP="00B555D6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 w:rsidRPr="00367BBD">
        <w:rPr>
          <w:rFonts w:ascii="Arial" w:hAnsi="Arial" w:cs="Arial"/>
          <w:color w:val="282A2E"/>
        </w:rPr>
        <w:t xml:space="preserve">За </w:t>
      </w:r>
      <w:r w:rsidR="00136E70">
        <w:rPr>
          <w:rFonts w:ascii="Arial" w:hAnsi="Arial" w:cs="Arial"/>
          <w:color w:val="282A2E"/>
        </w:rPr>
        <w:t xml:space="preserve">январь – </w:t>
      </w:r>
      <w:r w:rsidR="00AE3F9F">
        <w:rPr>
          <w:rFonts w:ascii="Arial" w:hAnsi="Arial" w:cs="Arial"/>
          <w:color w:val="282A2E"/>
        </w:rPr>
        <w:t>май</w:t>
      </w:r>
      <w:r w:rsidR="00136E70">
        <w:rPr>
          <w:rFonts w:ascii="Arial" w:hAnsi="Arial" w:cs="Arial"/>
          <w:color w:val="282A2E"/>
        </w:rPr>
        <w:t xml:space="preserve"> </w:t>
      </w:r>
      <w:r w:rsidRPr="00367BBD">
        <w:rPr>
          <w:rFonts w:ascii="Arial" w:hAnsi="Arial" w:cs="Arial"/>
          <w:color w:val="282A2E"/>
        </w:rPr>
        <w:t>202</w:t>
      </w:r>
      <w:r w:rsidR="00147ABA">
        <w:rPr>
          <w:rFonts w:ascii="Arial" w:hAnsi="Arial" w:cs="Arial"/>
          <w:color w:val="282A2E"/>
        </w:rPr>
        <w:t>4</w:t>
      </w:r>
      <w:r w:rsidRPr="00367BBD">
        <w:rPr>
          <w:rFonts w:ascii="Arial" w:hAnsi="Arial" w:cs="Arial"/>
          <w:color w:val="282A2E"/>
        </w:rPr>
        <w:t xml:space="preserve"> года на территории г. Севастополя за счет собственных и заемных средств введено в эксплуатацию </w:t>
      </w:r>
      <w:r w:rsidR="00AE3F9F">
        <w:rPr>
          <w:rFonts w:ascii="Arial" w:hAnsi="Arial" w:cs="Arial"/>
          <w:color w:val="282A2E"/>
        </w:rPr>
        <w:t>91,2</w:t>
      </w:r>
      <w:r w:rsidRPr="00367BBD">
        <w:rPr>
          <w:rFonts w:ascii="Arial" w:hAnsi="Arial" w:cs="Arial"/>
          <w:color w:val="282A2E"/>
        </w:rPr>
        <w:t xml:space="preserve"> тыс. кв. метров общей площади жилых зданий, жилых помещений в нежилых зданиях и жилых домов, в т</w:t>
      </w:r>
      <w:r>
        <w:rPr>
          <w:rFonts w:ascii="Arial" w:hAnsi="Arial" w:cs="Arial"/>
          <w:color w:val="282A2E"/>
        </w:rPr>
        <w:t xml:space="preserve">ом </w:t>
      </w:r>
      <w:r w:rsidRPr="00367BBD">
        <w:rPr>
          <w:rFonts w:ascii="Arial" w:hAnsi="Arial" w:cs="Arial"/>
          <w:color w:val="282A2E"/>
        </w:rPr>
        <w:t>ч</w:t>
      </w:r>
      <w:r>
        <w:rPr>
          <w:rFonts w:ascii="Arial" w:hAnsi="Arial" w:cs="Arial"/>
          <w:color w:val="282A2E"/>
        </w:rPr>
        <w:t>исле</w:t>
      </w:r>
      <w:r w:rsidRPr="00367BBD">
        <w:rPr>
          <w:rFonts w:ascii="Arial" w:hAnsi="Arial" w:cs="Arial"/>
          <w:color w:val="282A2E"/>
        </w:rPr>
        <w:t xml:space="preserve"> общая площадь жилых помещений составила </w:t>
      </w:r>
      <w:r w:rsidR="00136E70">
        <w:rPr>
          <w:rFonts w:ascii="Arial" w:hAnsi="Arial" w:cs="Arial"/>
          <w:color w:val="282A2E"/>
        </w:rPr>
        <w:br/>
      </w:r>
      <w:r w:rsidR="00AE3F9F">
        <w:rPr>
          <w:rFonts w:ascii="Arial" w:hAnsi="Arial" w:cs="Arial"/>
          <w:color w:val="282A2E"/>
        </w:rPr>
        <w:t>91,2</w:t>
      </w:r>
      <w:r w:rsidRPr="00367BBD">
        <w:rPr>
          <w:rFonts w:ascii="Arial" w:hAnsi="Arial" w:cs="Arial"/>
          <w:color w:val="282A2E"/>
        </w:rPr>
        <w:t xml:space="preserve"> тыс. кв. метров.</w:t>
      </w:r>
    </w:p>
    <w:p w14:paraId="46AFDD05" w14:textId="75BD41E9" w:rsidR="00CD0B66" w:rsidRPr="00CD0B66" w:rsidRDefault="00CD0B66" w:rsidP="00B555D6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 w:rsidRPr="00367BBD">
        <w:rPr>
          <w:rFonts w:ascii="Arial" w:hAnsi="Arial" w:cs="Arial"/>
          <w:color w:val="282A2E"/>
        </w:rPr>
        <w:t xml:space="preserve">Общая площадь жилых помещений в построенных индивидуальными застройщиками </w:t>
      </w:r>
      <w:r>
        <w:rPr>
          <w:rFonts w:ascii="Arial" w:hAnsi="Arial" w:cs="Arial"/>
          <w:color w:val="282A2E"/>
        </w:rPr>
        <w:t xml:space="preserve">в </w:t>
      </w:r>
      <w:r w:rsidRPr="00367BBD">
        <w:rPr>
          <w:rFonts w:ascii="Arial" w:hAnsi="Arial" w:cs="Arial"/>
          <w:color w:val="282A2E"/>
        </w:rPr>
        <w:t xml:space="preserve">жилых домах составила </w:t>
      </w:r>
      <w:r w:rsidR="00AE3F9F">
        <w:rPr>
          <w:rFonts w:ascii="Arial" w:hAnsi="Arial" w:cs="Arial"/>
          <w:color w:val="282A2E"/>
        </w:rPr>
        <w:t>91,2</w:t>
      </w:r>
      <w:r w:rsidRPr="00367BBD">
        <w:rPr>
          <w:rFonts w:ascii="Arial" w:hAnsi="Arial" w:cs="Arial"/>
          <w:color w:val="282A2E"/>
        </w:rPr>
        <w:t xml:space="preserve"> тыс. кв. м, в том числе </w:t>
      </w:r>
      <w:r w:rsidR="00AE3F9F">
        <w:rPr>
          <w:rFonts w:ascii="Arial" w:hAnsi="Arial" w:cs="Arial"/>
          <w:color w:val="282A2E"/>
        </w:rPr>
        <w:t>48,4</w:t>
      </w:r>
      <w:r w:rsidRPr="00367BBD">
        <w:rPr>
          <w:rFonts w:ascii="Arial" w:hAnsi="Arial" w:cs="Arial"/>
          <w:color w:val="282A2E"/>
        </w:rPr>
        <w:t xml:space="preserve"> тыс. кв. м построено на земельных участках, предназначенных для ведения садоводства.</w:t>
      </w:r>
    </w:p>
    <w:p w14:paraId="63BEEFFE" w14:textId="4B351F3F" w:rsidR="00CD0B66" w:rsidRPr="00CD0B66" w:rsidRDefault="00CD0B66" w:rsidP="00B555D6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 w:rsidRPr="00367BBD">
        <w:rPr>
          <w:rFonts w:ascii="Arial" w:hAnsi="Arial" w:cs="Arial"/>
          <w:color w:val="282A2E"/>
        </w:rPr>
        <w:t xml:space="preserve">Всего </w:t>
      </w:r>
      <w:r w:rsidR="00A024C3" w:rsidRPr="00367BBD">
        <w:rPr>
          <w:rFonts w:ascii="Arial" w:hAnsi="Arial" w:cs="Arial"/>
          <w:color w:val="282A2E"/>
        </w:rPr>
        <w:t xml:space="preserve">введено </w:t>
      </w:r>
      <w:r w:rsidRPr="00367BBD">
        <w:rPr>
          <w:rFonts w:ascii="Arial" w:hAnsi="Arial" w:cs="Arial"/>
          <w:color w:val="282A2E"/>
        </w:rPr>
        <w:t xml:space="preserve">в эксплуатацию </w:t>
      </w:r>
      <w:r w:rsidR="00AE3F9F">
        <w:rPr>
          <w:rFonts w:ascii="Arial" w:hAnsi="Arial" w:cs="Arial"/>
          <w:color w:val="282A2E"/>
        </w:rPr>
        <w:t>769</w:t>
      </w:r>
      <w:r w:rsidRPr="00367BBD">
        <w:rPr>
          <w:rFonts w:ascii="Arial" w:hAnsi="Arial" w:cs="Arial"/>
          <w:color w:val="282A2E"/>
        </w:rPr>
        <w:t xml:space="preserve"> жилых здани</w:t>
      </w:r>
      <w:r w:rsidR="00136E70">
        <w:rPr>
          <w:rFonts w:ascii="Arial" w:hAnsi="Arial" w:cs="Arial"/>
          <w:color w:val="282A2E"/>
        </w:rPr>
        <w:t>й</w:t>
      </w:r>
      <w:r w:rsidR="00A024C3">
        <w:rPr>
          <w:rFonts w:ascii="Arial" w:hAnsi="Arial" w:cs="Arial"/>
          <w:color w:val="282A2E"/>
        </w:rPr>
        <w:t xml:space="preserve"> и жилых дом</w:t>
      </w:r>
      <w:r w:rsidR="00136E70">
        <w:rPr>
          <w:rFonts w:ascii="Arial" w:hAnsi="Arial" w:cs="Arial"/>
          <w:color w:val="282A2E"/>
        </w:rPr>
        <w:t>ов</w:t>
      </w:r>
      <w:r w:rsidR="00A024C3">
        <w:rPr>
          <w:rFonts w:ascii="Arial" w:hAnsi="Arial" w:cs="Arial"/>
          <w:color w:val="282A2E"/>
        </w:rPr>
        <w:t>, построенных населением</w:t>
      </w:r>
      <w:r w:rsidRPr="00367BBD">
        <w:rPr>
          <w:rFonts w:ascii="Arial" w:hAnsi="Arial" w:cs="Arial"/>
          <w:color w:val="282A2E"/>
        </w:rPr>
        <w:t>.</w:t>
      </w:r>
    </w:p>
    <w:p w14:paraId="2F09C1AF" w14:textId="39E2D055" w:rsidR="00CD0B66" w:rsidRPr="00CD0B66" w:rsidRDefault="00CD0B66" w:rsidP="00B555D6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 w:rsidRPr="00367BBD">
        <w:rPr>
          <w:rFonts w:ascii="Arial" w:hAnsi="Arial" w:cs="Arial"/>
          <w:color w:val="282A2E"/>
        </w:rPr>
        <w:t xml:space="preserve">Населением построено и введено в эксплуатацию </w:t>
      </w:r>
      <w:r w:rsidR="00AE3F9F">
        <w:rPr>
          <w:rFonts w:ascii="Arial" w:hAnsi="Arial" w:cs="Arial"/>
          <w:color w:val="282A2E"/>
        </w:rPr>
        <w:t>769</w:t>
      </w:r>
      <w:r w:rsidRPr="00367BBD">
        <w:rPr>
          <w:rFonts w:ascii="Arial" w:hAnsi="Arial" w:cs="Arial"/>
          <w:color w:val="282A2E"/>
        </w:rPr>
        <w:t xml:space="preserve"> дом</w:t>
      </w:r>
      <w:r w:rsidR="00136E70">
        <w:rPr>
          <w:rFonts w:ascii="Arial" w:hAnsi="Arial" w:cs="Arial"/>
          <w:color w:val="282A2E"/>
        </w:rPr>
        <w:t>ов</w:t>
      </w:r>
      <w:r w:rsidRPr="00367BBD">
        <w:rPr>
          <w:rFonts w:ascii="Arial" w:hAnsi="Arial" w:cs="Arial"/>
          <w:color w:val="282A2E"/>
        </w:rPr>
        <w:t xml:space="preserve">, в том числе </w:t>
      </w:r>
      <w:r w:rsidR="00AE3F9F">
        <w:rPr>
          <w:rFonts w:ascii="Arial" w:hAnsi="Arial" w:cs="Arial"/>
          <w:color w:val="282A2E"/>
        </w:rPr>
        <w:t>465</w:t>
      </w:r>
      <w:r w:rsidR="00BE1934">
        <w:rPr>
          <w:rFonts w:ascii="Arial" w:hAnsi="Arial" w:cs="Arial"/>
          <w:color w:val="282A2E"/>
        </w:rPr>
        <w:t xml:space="preserve"> </w:t>
      </w:r>
      <w:r w:rsidR="00A024C3">
        <w:rPr>
          <w:rFonts w:ascii="Arial" w:hAnsi="Arial" w:cs="Arial"/>
          <w:color w:val="282A2E"/>
        </w:rPr>
        <w:t>дом</w:t>
      </w:r>
      <w:r w:rsidR="00AE3F9F">
        <w:rPr>
          <w:rFonts w:ascii="Arial" w:hAnsi="Arial" w:cs="Arial"/>
          <w:color w:val="282A2E"/>
        </w:rPr>
        <w:t>ов</w:t>
      </w:r>
      <w:r w:rsidR="00A024C3">
        <w:rPr>
          <w:rFonts w:ascii="Arial" w:hAnsi="Arial" w:cs="Arial"/>
          <w:color w:val="282A2E"/>
        </w:rPr>
        <w:t xml:space="preserve"> </w:t>
      </w:r>
      <w:r w:rsidRPr="00367BBD">
        <w:rPr>
          <w:rFonts w:ascii="Arial" w:hAnsi="Arial" w:cs="Arial"/>
          <w:color w:val="282A2E"/>
        </w:rPr>
        <w:t xml:space="preserve">на участках, предназначенных для ведения садоводства. </w:t>
      </w:r>
    </w:p>
    <w:p w14:paraId="24582B52" w14:textId="64958E21" w:rsidR="00CD0B66" w:rsidRDefault="00CD0B66" w:rsidP="00B555D6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 w:rsidRPr="00367BBD">
        <w:rPr>
          <w:rFonts w:ascii="Arial" w:hAnsi="Arial" w:cs="Arial"/>
          <w:color w:val="282A2E"/>
        </w:rPr>
        <w:t xml:space="preserve">В сельской местности введено </w:t>
      </w:r>
      <w:r w:rsidR="00A024C3">
        <w:rPr>
          <w:rFonts w:ascii="Arial" w:hAnsi="Arial" w:cs="Arial"/>
          <w:color w:val="282A2E"/>
        </w:rPr>
        <w:t xml:space="preserve">в действие </w:t>
      </w:r>
      <w:r w:rsidR="00AE3F9F">
        <w:rPr>
          <w:rFonts w:ascii="Arial" w:hAnsi="Arial" w:cs="Arial"/>
          <w:color w:val="282A2E"/>
        </w:rPr>
        <w:t>108</w:t>
      </w:r>
      <w:r w:rsidRPr="00367BBD">
        <w:rPr>
          <w:rFonts w:ascii="Arial" w:hAnsi="Arial" w:cs="Arial"/>
          <w:color w:val="282A2E"/>
        </w:rPr>
        <w:t xml:space="preserve"> жилых </w:t>
      </w:r>
      <w:r w:rsidR="00A024C3">
        <w:rPr>
          <w:rFonts w:ascii="Arial" w:hAnsi="Arial" w:cs="Arial"/>
          <w:color w:val="282A2E"/>
        </w:rPr>
        <w:t>дом</w:t>
      </w:r>
      <w:r w:rsidR="00B9136D">
        <w:rPr>
          <w:rFonts w:ascii="Arial" w:hAnsi="Arial" w:cs="Arial"/>
          <w:color w:val="282A2E"/>
        </w:rPr>
        <w:t>ов</w:t>
      </w:r>
      <w:r w:rsidRPr="00367BBD">
        <w:rPr>
          <w:rFonts w:ascii="Arial" w:hAnsi="Arial" w:cs="Arial"/>
          <w:color w:val="282A2E"/>
        </w:rPr>
        <w:t xml:space="preserve"> общей площадью </w:t>
      </w:r>
      <w:r w:rsidR="00AE3F9F">
        <w:rPr>
          <w:rFonts w:ascii="Arial" w:hAnsi="Arial" w:cs="Arial"/>
          <w:color w:val="282A2E"/>
        </w:rPr>
        <w:t>15,1</w:t>
      </w:r>
      <w:r w:rsidRPr="00367BBD">
        <w:rPr>
          <w:rFonts w:ascii="Arial" w:hAnsi="Arial" w:cs="Arial"/>
          <w:color w:val="282A2E"/>
        </w:rPr>
        <w:t xml:space="preserve"> тыс. кв. метров, </w:t>
      </w:r>
      <w:r>
        <w:rPr>
          <w:rFonts w:ascii="Arial" w:hAnsi="Arial" w:cs="Arial"/>
          <w:color w:val="282A2E"/>
        </w:rPr>
        <w:br/>
      </w:r>
      <w:r w:rsidRPr="00367BBD">
        <w:rPr>
          <w:rFonts w:ascii="Arial" w:hAnsi="Arial" w:cs="Arial"/>
          <w:color w:val="282A2E"/>
        </w:rPr>
        <w:t>в т.ч. общая площадь жилых помещений</w:t>
      </w:r>
      <w:r w:rsidR="00A024C3">
        <w:rPr>
          <w:rFonts w:ascii="Arial" w:hAnsi="Arial" w:cs="Arial"/>
          <w:color w:val="282A2E"/>
        </w:rPr>
        <w:t xml:space="preserve"> </w:t>
      </w:r>
      <w:r w:rsidRPr="00367BBD">
        <w:rPr>
          <w:rFonts w:ascii="Arial" w:hAnsi="Arial" w:cs="Arial"/>
          <w:color w:val="282A2E"/>
        </w:rPr>
        <w:t xml:space="preserve">составила </w:t>
      </w:r>
      <w:r w:rsidR="00AE3F9F">
        <w:rPr>
          <w:rFonts w:ascii="Arial" w:hAnsi="Arial" w:cs="Arial"/>
          <w:color w:val="282A2E"/>
        </w:rPr>
        <w:t>15,1</w:t>
      </w:r>
      <w:r w:rsidRPr="00367BBD">
        <w:rPr>
          <w:rFonts w:ascii="Arial" w:hAnsi="Arial" w:cs="Arial"/>
          <w:color w:val="282A2E"/>
        </w:rPr>
        <w:t xml:space="preserve"> тыс. кв. метров.</w:t>
      </w:r>
    </w:p>
    <w:p w14:paraId="10C00242" w14:textId="77777777" w:rsidR="007D2143" w:rsidRPr="00CD0B66" w:rsidRDefault="007D2143" w:rsidP="00B555D6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</w:p>
    <w:sectPr w:rsidR="007D2143" w:rsidRPr="00CD0B66" w:rsidSect="008F23CC">
      <w:headerReference w:type="default" r:id="rId9"/>
      <w:footerReference w:type="default" r:id="rId10"/>
      <w:pgSz w:w="11906" w:h="16838"/>
      <w:pgMar w:top="0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97712" w14:textId="77777777" w:rsidR="005010C6" w:rsidRDefault="005010C6" w:rsidP="000A4F53">
      <w:pPr>
        <w:spacing w:after="0" w:line="240" w:lineRule="auto"/>
      </w:pPr>
      <w:r>
        <w:separator/>
      </w:r>
    </w:p>
  </w:endnote>
  <w:endnote w:type="continuationSeparator" w:id="0">
    <w:p w14:paraId="11F7E947" w14:textId="77777777" w:rsidR="005010C6" w:rsidRDefault="005010C6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B555D6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050E6" w14:textId="77777777" w:rsidR="005010C6" w:rsidRDefault="005010C6" w:rsidP="000A4F53">
      <w:pPr>
        <w:spacing w:after="0" w:line="240" w:lineRule="auto"/>
      </w:pPr>
      <w:r>
        <w:separator/>
      </w:r>
    </w:p>
  </w:footnote>
  <w:footnote w:type="continuationSeparator" w:id="0">
    <w:p w14:paraId="57971236" w14:textId="77777777" w:rsidR="005010C6" w:rsidRDefault="005010C6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CF"/>
    <w:rsid w:val="000331BA"/>
    <w:rsid w:val="00033BE0"/>
    <w:rsid w:val="000403CF"/>
    <w:rsid w:val="0005702E"/>
    <w:rsid w:val="00064901"/>
    <w:rsid w:val="0008666A"/>
    <w:rsid w:val="000A4F53"/>
    <w:rsid w:val="001262B3"/>
    <w:rsid w:val="00136E70"/>
    <w:rsid w:val="00147ABA"/>
    <w:rsid w:val="00163878"/>
    <w:rsid w:val="001770CE"/>
    <w:rsid w:val="001E4C22"/>
    <w:rsid w:val="001E6995"/>
    <w:rsid w:val="001F11DC"/>
    <w:rsid w:val="001F5FB3"/>
    <w:rsid w:val="001F66AB"/>
    <w:rsid w:val="0021605C"/>
    <w:rsid w:val="00216178"/>
    <w:rsid w:val="00217691"/>
    <w:rsid w:val="002269C5"/>
    <w:rsid w:val="002370CF"/>
    <w:rsid w:val="00240DA0"/>
    <w:rsid w:val="002B55F8"/>
    <w:rsid w:val="002D799B"/>
    <w:rsid w:val="002E36A3"/>
    <w:rsid w:val="002E38E3"/>
    <w:rsid w:val="002E4066"/>
    <w:rsid w:val="002F43A8"/>
    <w:rsid w:val="003248EE"/>
    <w:rsid w:val="003C2E05"/>
    <w:rsid w:val="003D3E3A"/>
    <w:rsid w:val="003D505E"/>
    <w:rsid w:val="003E32BF"/>
    <w:rsid w:val="00401FF7"/>
    <w:rsid w:val="00402C3A"/>
    <w:rsid w:val="004066CA"/>
    <w:rsid w:val="00442CD1"/>
    <w:rsid w:val="0044412D"/>
    <w:rsid w:val="0045487D"/>
    <w:rsid w:val="00477840"/>
    <w:rsid w:val="004A63C4"/>
    <w:rsid w:val="004C21D3"/>
    <w:rsid w:val="005010C6"/>
    <w:rsid w:val="0050523C"/>
    <w:rsid w:val="00523BB2"/>
    <w:rsid w:val="00573CDC"/>
    <w:rsid w:val="00592A51"/>
    <w:rsid w:val="005F45B8"/>
    <w:rsid w:val="006315CC"/>
    <w:rsid w:val="0065389D"/>
    <w:rsid w:val="006D0D8F"/>
    <w:rsid w:val="006D3A24"/>
    <w:rsid w:val="00720BED"/>
    <w:rsid w:val="007238E9"/>
    <w:rsid w:val="007529DD"/>
    <w:rsid w:val="007579C9"/>
    <w:rsid w:val="00775478"/>
    <w:rsid w:val="007C439E"/>
    <w:rsid w:val="007C5BAA"/>
    <w:rsid w:val="007D2143"/>
    <w:rsid w:val="007D2621"/>
    <w:rsid w:val="0081278D"/>
    <w:rsid w:val="00813736"/>
    <w:rsid w:val="00826E1A"/>
    <w:rsid w:val="00830AC9"/>
    <w:rsid w:val="00843273"/>
    <w:rsid w:val="00871F0A"/>
    <w:rsid w:val="008A2435"/>
    <w:rsid w:val="008B01B2"/>
    <w:rsid w:val="008C4F77"/>
    <w:rsid w:val="008E5D6D"/>
    <w:rsid w:val="008F23CC"/>
    <w:rsid w:val="0090563B"/>
    <w:rsid w:val="00921D17"/>
    <w:rsid w:val="0094288E"/>
    <w:rsid w:val="00982DDB"/>
    <w:rsid w:val="009C3F79"/>
    <w:rsid w:val="009C57DA"/>
    <w:rsid w:val="009C6B08"/>
    <w:rsid w:val="00A01C35"/>
    <w:rsid w:val="00A024C3"/>
    <w:rsid w:val="00A06F52"/>
    <w:rsid w:val="00A27F77"/>
    <w:rsid w:val="00A623A9"/>
    <w:rsid w:val="00AE3F9F"/>
    <w:rsid w:val="00B04C04"/>
    <w:rsid w:val="00B113A8"/>
    <w:rsid w:val="00B13559"/>
    <w:rsid w:val="00B4544A"/>
    <w:rsid w:val="00B534EA"/>
    <w:rsid w:val="00B555D6"/>
    <w:rsid w:val="00B84188"/>
    <w:rsid w:val="00B859C4"/>
    <w:rsid w:val="00B9136D"/>
    <w:rsid w:val="00B95517"/>
    <w:rsid w:val="00BA064B"/>
    <w:rsid w:val="00BB403A"/>
    <w:rsid w:val="00BC1235"/>
    <w:rsid w:val="00BD3503"/>
    <w:rsid w:val="00BD7543"/>
    <w:rsid w:val="00BE1934"/>
    <w:rsid w:val="00C32AD1"/>
    <w:rsid w:val="00C82F80"/>
    <w:rsid w:val="00C965D0"/>
    <w:rsid w:val="00CA0225"/>
    <w:rsid w:val="00CA1919"/>
    <w:rsid w:val="00CD0B66"/>
    <w:rsid w:val="00D01057"/>
    <w:rsid w:val="00D04954"/>
    <w:rsid w:val="00D5112B"/>
    <w:rsid w:val="00D55929"/>
    <w:rsid w:val="00D55ECE"/>
    <w:rsid w:val="00DA01F7"/>
    <w:rsid w:val="00DC3D74"/>
    <w:rsid w:val="00DE2EA3"/>
    <w:rsid w:val="00E5060C"/>
    <w:rsid w:val="00E5402F"/>
    <w:rsid w:val="00E71967"/>
    <w:rsid w:val="00EA5990"/>
    <w:rsid w:val="00ED4A66"/>
    <w:rsid w:val="00F35A65"/>
    <w:rsid w:val="00F37CFA"/>
    <w:rsid w:val="00F438E2"/>
    <w:rsid w:val="00F52E4C"/>
    <w:rsid w:val="00F66F7E"/>
    <w:rsid w:val="00F94724"/>
    <w:rsid w:val="00FB1C7A"/>
    <w:rsid w:val="00FD42B8"/>
    <w:rsid w:val="00FE1A54"/>
    <w:rsid w:val="00FE2126"/>
    <w:rsid w:val="00FE5C3C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D9A6F3"/>
  <w15:docId w15:val="{300BDEC2-914E-4EE9-9D07-0C287682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E05"/>
    <w:rPr>
      <w:rFonts w:ascii="Tahoma" w:hAnsi="Tahoma" w:cs="Tahoma"/>
      <w:sz w:val="16"/>
      <w:szCs w:val="16"/>
    </w:rPr>
  </w:style>
  <w:style w:type="paragraph" w:styleId="ac">
    <w:name w:val="Title"/>
    <w:aliases w:val="Знак Знак Знак Знак"/>
    <w:basedOn w:val="a"/>
    <w:link w:val="ad"/>
    <w:qFormat/>
    <w:rsid w:val="00ED4A66"/>
    <w:pPr>
      <w:overflowPunct w:val="0"/>
      <w:autoSpaceDE w:val="0"/>
      <w:autoSpaceDN w:val="0"/>
      <w:adjustRightInd w:val="0"/>
      <w:spacing w:after="0" w:line="240" w:lineRule="auto"/>
      <w:ind w:firstLine="72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aliases w:val="Знак Знак Знак Знак Знак"/>
    <w:basedOn w:val="a0"/>
    <w:link w:val="ac"/>
    <w:rsid w:val="00ED4A6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9FA5A-22AA-46D5-BE53-DAE7207D2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Гончарова Анна Константиновна</cp:lastModifiedBy>
  <cp:revision>7</cp:revision>
  <cp:lastPrinted>2024-03-11T10:01:00Z</cp:lastPrinted>
  <dcterms:created xsi:type="dcterms:W3CDTF">2024-05-23T08:01:00Z</dcterms:created>
  <dcterms:modified xsi:type="dcterms:W3CDTF">2024-07-05T05:45:00Z</dcterms:modified>
</cp:coreProperties>
</file>